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93" w:rsidRDefault="0044079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440793" w:rsidRDefault="00440793">
      <w:pPr>
        <w:spacing w:after="1" w:line="220" w:lineRule="atLeast"/>
        <w:jc w:val="both"/>
        <w:outlineLvl w:val="0"/>
      </w:pPr>
    </w:p>
    <w:p w:rsidR="00440793" w:rsidRDefault="00440793">
      <w:pPr>
        <w:spacing w:after="1" w:line="220" w:lineRule="atLeast"/>
        <w:jc w:val="center"/>
        <w:outlineLvl w:val="0"/>
      </w:pPr>
      <w:r>
        <w:rPr>
          <w:rFonts w:ascii="Calibri" w:hAnsi="Calibri" w:cs="Calibri"/>
          <w:b/>
        </w:rPr>
        <w:t>ГУБЕРНАТОР ЗАБАЙКАЛЬСКОГО КРАЯ</w:t>
      </w:r>
    </w:p>
    <w:p w:rsidR="00440793" w:rsidRDefault="00440793">
      <w:pPr>
        <w:spacing w:after="1" w:line="220" w:lineRule="atLeast"/>
        <w:jc w:val="center"/>
      </w:pPr>
    </w:p>
    <w:p w:rsidR="00440793" w:rsidRDefault="00440793">
      <w:pPr>
        <w:spacing w:after="1" w:line="220" w:lineRule="atLeast"/>
        <w:jc w:val="center"/>
      </w:pPr>
      <w:r>
        <w:rPr>
          <w:rFonts w:ascii="Calibri" w:hAnsi="Calibri" w:cs="Calibri"/>
          <w:b/>
        </w:rPr>
        <w:t>ПОСТАНОВЛЕНИЕ</w:t>
      </w:r>
    </w:p>
    <w:p w:rsidR="00440793" w:rsidRDefault="00440793">
      <w:pPr>
        <w:spacing w:after="1" w:line="220" w:lineRule="atLeast"/>
        <w:jc w:val="center"/>
      </w:pPr>
      <w:r>
        <w:rPr>
          <w:rFonts w:ascii="Calibri" w:hAnsi="Calibri" w:cs="Calibri"/>
          <w:b/>
        </w:rPr>
        <w:t>от 14 октября 2015 г. N 100</w:t>
      </w:r>
    </w:p>
    <w:p w:rsidR="00440793" w:rsidRDefault="00440793">
      <w:pPr>
        <w:spacing w:after="1" w:line="220" w:lineRule="atLeast"/>
        <w:jc w:val="center"/>
      </w:pPr>
    </w:p>
    <w:p w:rsidR="00440793" w:rsidRDefault="00440793">
      <w:pPr>
        <w:spacing w:after="1" w:line="220" w:lineRule="atLeast"/>
        <w:jc w:val="center"/>
      </w:pPr>
      <w:r>
        <w:rPr>
          <w:rFonts w:ascii="Calibri" w:hAnsi="Calibri" w:cs="Calibri"/>
          <w:b/>
        </w:rPr>
        <w:t>О ПРЕДСТАВЛЕНИИ ГРАЖДАНАМИ, ПРЕТЕНДУЮЩИМИ НА ЗАМЕЩЕНИЕ</w:t>
      </w:r>
    </w:p>
    <w:p w:rsidR="00440793" w:rsidRDefault="00440793">
      <w:pPr>
        <w:spacing w:after="1" w:line="220" w:lineRule="atLeast"/>
        <w:jc w:val="center"/>
      </w:pPr>
      <w:r>
        <w:rPr>
          <w:rFonts w:ascii="Calibri" w:hAnsi="Calibri" w:cs="Calibri"/>
          <w:b/>
        </w:rPr>
        <w:t>ДОЛЖНОСТЕЙ ГОСУДАРСТВЕННОЙ ГРАЖДАНСКОЙ СЛУЖБЫ ЗАБАЙКАЛЬСКОГО</w:t>
      </w:r>
    </w:p>
    <w:p w:rsidR="00440793" w:rsidRDefault="00440793">
      <w:pPr>
        <w:spacing w:after="1" w:line="220" w:lineRule="atLeast"/>
        <w:jc w:val="center"/>
      </w:pPr>
      <w:r>
        <w:rPr>
          <w:rFonts w:ascii="Calibri" w:hAnsi="Calibri" w:cs="Calibri"/>
          <w:b/>
        </w:rPr>
        <w:t>КРАЯ, СВЕДЕНИЙ О ДОХОДАХ, ОБ ИМУЩЕСТВЕ И ОБЯЗАТЕЛЬСТВАХ</w:t>
      </w:r>
    </w:p>
    <w:p w:rsidR="00440793" w:rsidRDefault="00440793">
      <w:pPr>
        <w:spacing w:after="1" w:line="220" w:lineRule="atLeast"/>
        <w:jc w:val="center"/>
      </w:pPr>
      <w:r>
        <w:rPr>
          <w:rFonts w:ascii="Calibri" w:hAnsi="Calibri" w:cs="Calibri"/>
          <w:b/>
        </w:rPr>
        <w:t xml:space="preserve">ИМУЩЕСТВЕННОГО ХАРАКТЕРА И ПРЕДСТАВЛЕНИИ </w:t>
      </w:r>
      <w:proofErr w:type="gramStart"/>
      <w:r>
        <w:rPr>
          <w:rFonts w:ascii="Calibri" w:hAnsi="Calibri" w:cs="Calibri"/>
          <w:b/>
        </w:rPr>
        <w:t>ГОСУДАРСТВЕННЫМИ</w:t>
      </w:r>
      <w:proofErr w:type="gramEnd"/>
    </w:p>
    <w:p w:rsidR="00440793" w:rsidRDefault="00440793">
      <w:pPr>
        <w:spacing w:after="1" w:line="220" w:lineRule="atLeast"/>
        <w:jc w:val="center"/>
      </w:pPr>
      <w:r>
        <w:rPr>
          <w:rFonts w:ascii="Calibri" w:hAnsi="Calibri" w:cs="Calibri"/>
          <w:b/>
        </w:rPr>
        <w:t>ГРАЖДАНСКИМИ СЛУЖАЩИМИ ЗАБАЙКАЛЬСКОГО КРАЯ СВЕДЕНИЙ</w:t>
      </w:r>
    </w:p>
    <w:p w:rsidR="00440793" w:rsidRDefault="00440793">
      <w:pPr>
        <w:spacing w:after="1" w:line="220" w:lineRule="atLeast"/>
        <w:jc w:val="center"/>
      </w:pPr>
      <w:r>
        <w:rPr>
          <w:rFonts w:ascii="Calibri" w:hAnsi="Calibri" w:cs="Calibri"/>
          <w:b/>
        </w:rPr>
        <w:t>О ДОХОДАХ, РАСХОДАХ, ОБ ИМУЩЕСТВЕ И ОБЯЗАТЕЛЬСТВАХ</w:t>
      </w:r>
    </w:p>
    <w:p w:rsidR="00440793" w:rsidRDefault="00440793">
      <w:pPr>
        <w:spacing w:after="1" w:line="220" w:lineRule="atLeast"/>
        <w:jc w:val="center"/>
      </w:pPr>
      <w:r>
        <w:rPr>
          <w:rFonts w:ascii="Calibri" w:hAnsi="Calibri" w:cs="Calibri"/>
          <w:b/>
        </w:rPr>
        <w:t>ИМУЩЕСТВЕННОГО ХАРАКТЕРА</w:t>
      </w:r>
    </w:p>
    <w:p w:rsidR="00440793" w:rsidRDefault="004407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0793">
        <w:trPr>
          <w:jc w:val="center"/>
        </w:trPr>
        <w:tc>
          <w:tcPr>
            <w:tcW w:w="9294" w:type="dxa"/>
            <w:tcBorders>
              <w:top w:val="nil"/>
              <w:left w:val="single" w:sz="24" w:space="0" w:color="CED3F1"/>
              <w:bottom w:val="nil"/>
              <w:right w:val="single" w:sz="24" w:space="0" w:color="F4F3F8"/>
            </w:tcBorders>
            <w:shd w:val="clear" w:color="auto" w:fill="F4F3F8"/>
          </w:tcPr>
          <w:p w:rsidR="00440793" w:rsidRDefault="00440793">
            <w:pPr>
              <w:spacing w:after="1" w:line="220" w:lineRule="atLeast"/>
              <w:jc w:val="center"/>
            </w:pPr>
            <w:r>
              <w:rPr>
                <w:rFonts w:ascii="Calibri" w:hAnsi="Calibri" w:cs="Calibri"/>
                <w:color w:val="392C69"/>
              </w:rPr>
              <w:t>Список изменяющих документов</w:t>
            </w:r>
          </w:p>
          <w:p w:rsidR="00440793" w:rsidRDefault="00440793">
            <w:pPr>
              <w:spacing w:after="1" w:line="220" w:lineRule="atLeast"/>
              <w:jc w:val="center"/>
            </w:pPr>
            <w:proofErr w:type="gramStart"/>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Губернатора Забайкальского края</w:t>
            </w:r>
            <w:proofErr w:type="gramEnd"/>
          </w:p>
          <w:p w:rsidR="00440793" w:rsidRDefault="00440793">
            <w:pPr>
              <w:spacing w:after="1" w:line="220" w:lineRule="atLeast"/>
              <w:jc w:val="center"/>
            </w:pPr>
            <w:r>
              <w:rPr>
                <w:rFonts w:ascii="Calibri" w:hAnsi="Calibri" w:cs="Calibri"/>
                <w:color w:val="392C69"/>
              </w:rPr>
              <w:t>от 05.07.2018 N 42)</w:t>
            </w:r>
          </w:p>
        </w:tc>
      </w:tr>
    </w:tbl>
    <w:p w:rsidR="00440793" w:rsidRDefault="00440793">
      <w:pPr>
        <w:spacing w:after="1" w:line="220" w:lineRule="atLeast"/>
        <w:jc w:val="both"/>
      </w:pPr>
    </w:p>
    <w:p w:rsidR="00440793" w:rsidRDefault="00440793">
      <w:pPr>
        <w:spacing w:after="1" w:line="220" w:lineRule="atLeast"/>
        <w:ind w:firstLine="540"/>
        <w:jc w:val="both"/>
      </w:pPr>
      <w:proofErr w:type="gramStart"/>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7" w:history="1">
        <w:r>
          <w:rPr>
            <w:rFonts w:ascii="Calibri" w:hAnsi="Calibri" w:cs="Calibri"/>
            <w:color w:val="0000FF"/>
          </w:rPr>
          <w:t>статьей 8</w:t>
        </w:r>
      </w:hyperlink>
      <w:r>
        <w:rPr>
          <w:rFonts w:ascii="Calibri" w:hAnsi="Calibri" w:cs="Calibri"/>
        </w:rPr>
        <w:t xml:space="preserve"> Федерального закона от 25 декабря 2008 года N 273-ФЗ "О противодействии коррупции", </w:t>
      </w:r>
      <w:hyperlink r:id="rId8" w:history="1">
        <w:r>
          <w:rPr>
            <w:rFonts w:ascii="Calibri" w:hAnsi="Calibri" w:cs="Calibri"/>
            <w:color w:val="0000FF"/>
          </w:rPr>
          <w:t>статьей 41</w:t>
        </w:r>
      </w:hyperlink>
      <w:r>
        <w:rPr>
          <w:rFonts w:ascii="Calibri" w:hAnsi="Calibri" w:cs="Calibri"/>
        </w:rPr>
        <w:t xml:space="preserve"> Устава Забайкальского края, </w:t>
      </w:r>
      <w:hyperlink r:id="rId9" w:history="1">
        <w:r>
          <w:rPr>
            <w:rFonts w:ascii="Calibri" w:hAnsi="Calibri" w:cs="Calibri"/>
            <w:color w:val="0000FF"/>
          </w:rPr>
          <w:t>частью 2 статьи 6</w:t>
        </w:r>
      </w:hyperlink>
      <w:r>
        <w:rPr>
          <w:rFonts w:ascii="Calibri" w:hAnsi="Calibri" w:cs="Calibri"/>
        </w:rPr>
        <w:t xml:space="preserve"> Закона Забайкальского края от 4 июля 2008 года N 21-ЗЗК "О государственной гражданской службе Забайкальского края", учитывая</w:t>
      </w:r>
      <w:proofErr w:type="gramEnd"/>
      <w:r>
        <w:rPr>
          <w:rFonts w:ascii="Calibri" w:hAnsi="Calibri" w:cs="Calibri"/>
        </w:rPr>
        <w:t xml:space="preserve"> </w:t>
      </w: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целях противодействия коррупции постановляю:</w:t>
      </w:r>
    </w:p>
    <w:p w:rsidR="00440793" w:rsidRDefault="00440793">
      <w:pPr>
        <w:spacing w:after="1" w:line="220" w:lineRule="atLeast"/>
        <w:jc w:val="both"/>
      </w:pPr>
    </w:p>
    <w:p w:rsidR="00440793" w:rsidRDefault="00440793">
      <w:pPr>
        <w:spacing w:after="1" w:line="220" w:lineRule="atLeast"/>
        <w:ind w:firstLine="540"/>
        <w:jc w:val="both"/>
      </w:pPr>
      <w:r>
        <w:rPr>
          <w:rFonts w:ascii="Calibri" w:hAnsi="Calibri" w:cs="Calibri"/>
        </w:rPr>
        <w:t xml:space="preserve">1. Утвердить прилагаемое </w:t>
      </w:r>
      <w:hyperlink w:anchor="P41"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Забайкальского края, и государственными гражданскими служащими Забайкальского края сведений о доходах, об имуществе и обязательствах имущественного характера (далее - Положение).</w:t>
      </w:r>
    </w:p>
    <w:p w:rsidR="00440793" w:rsidRDefault="00440793">
      <w:pPr>
        <w:spacing w:before="220" w:after="1" w:line="220" w:lineRule="atLeast"/>
        <w:ind w:firstLine="540"/>
        <w:jc w:val="both"/>
      </w:pPr>
      <w:r>
        <w:rPr>
          <w:rFonts w:ascii="Calibri" w:hAnsi="Calibri" w:cs="Calibri"/>
        </w:rPr>
        <w:t>2. Установить, что:</w:t>
      </w:r>
    </w:p>
    <w:p w:rsidR="00440793" w:rsidRDefault="00440793">
      <w:pPr>
        <w:spacing w:before="220" w:after="1" w:line="220" w:lineRule="atLeast"/>
        <w:ind w:firstLine="540"/>
        <w:jc w:val="both"/>
      </w:pPr>
      <w:bookmarkStart w:id="0" w:name="P21"/>
      <w:bookmarkEnd w:id="0"/>
      <w:proofErr w:type="gramStart"/>
      <w:r>
        <w:rPr>
          <w:rFonts w:ascii="Calibri" w:hAnsi="Calibri" w:cs="Calibri"/>
        </w:rPr>
        <w:t xml:space="preserve">1) государственный гражданский служащий Забайкальского края, замещающий должность государственной гражданской службы Забайкальского края, включенную в </w:t>
      </w:r>
      <w:hyperlink r:id="rId11" w:history="1">
        <w:r>
          <w:rPr>
            <w:rFonts w:ascii="Calibri" w:hAnsi="Calibri" w:cs="Calibri"/>
            <w:color w:val="0000FF"/>
          </w:rPr>
          <w:t>перечень</w:t>
        </w:r>
      </w:hyperlink>
      <w:r>
        <w:rPr>
          <w:rFonts w:ascii="Calibri" w:hAnsi="Calibri" w:cs="Calibri"/>
        </w:rPr>
        <w:t xml:space="preserve">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 и обязательствах имущественного характера, а также сведения</w:t>
      </w:r>
      <w:proofErr w:type="gramEnd"/>
      <w:r>
        <w:rPr>
          <w:rFonts w:ascii="Calibri" w:hAnsi="Calibri" w:cs="Calibri"/>
        </w:rPr>
        <w:t xml:space="preserve"> </w:t>
      </w:r>
      <w:proofErr w:type="gramStart"/>
      <w:r>
        <w:rPr>
          <w:rFonts w:ascii="Calibri" w:hAnsi="Calibri" w:cs="Calibri"/>
        </w:rPr>
        <w:t>о доходах, о расходах, об имуществе и обязательствах имущественного характера своих супруги (супруга) и несовершеннолетних детей, утвержденный руководителем органа государственной власти Забайкальского края, государственного органа Забайкальского края в соответствии с постановлением Правительства Забайкальского края от 17 декабря 2013 года N 526, обязан ежегодно представлять сведения о своих расходах, а также о расходах своих супруги (супруга) и несовершеннолетних детей по каждой</w:t>
      </w:r>
      <w:proofErr w:type="gramEnd"/>
      <w:r>
        <w:rPr>
          <w:rFonts w:ascii="Calibri" w:hAnsi="Calibri" w:cs="Calibri"/>
        </w:rPr>
        <w:t xml:space="preserve"> </w:t>
      </w:r>
      <w:proofErr w:type="gramStart"/>
      <w:r>
        <w:rPr>
          <w:rFonts w:ascii="Calibri" w:hAnsi="Calibri" w:cs="Calibri"/>
        </w:rPr>
        <w:t xml:space="preserve">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rPr>
          <w:rFonts w:ascii="Calibri" w:hAnsi="Calibri" w:cs="Calibri"/>
        </w:rPr>
        <w:lastRenderedPageBreak/>
        <w:t>отчетный период), если общая сумма таких сделок превышает общий доход данного лица и его супруги (супруга) за три последних года, предшествующих</w:t>
      </w:r>
      <w:proofErr w:type="gramEnd"/>
      <w:r>
        <w:rPr>
          <w:rFonts w:ascii="Calibri" w:hAnsi="Calibri" w:cs="Calibri"/>
        </w:rPr>
        <w:t xml:space="preserve"> отчетному периоду, и об источниках получения средств, за счет которых совершены эти сделки;</w:t>
      </w:r>
    </w:p>
    <w:p w:rsidR="00440793" w:rsidRDefault="00440793">
      <w:pPr>
        <w:spacing w:before="220" w:after="1" w:line="220" w:lineRule="atLeast"/>
        <w:ind w:firstLine="540"/>
        <w:jc w:val="both"/>
      </w:pPr>
      <w:r>
        <w:rPr>
          <w:rFonts w:ascii="Calibri" w:hAnsi="Calibri" w:cs="Calibri"/>
        </w:rPr>
        <w:t xml:space="preserve">2) сведения, указанные в </w:t>
      </w:r>
      <w:hyperlink w:anchor="P21" w:history="1">
        <w:r>
          <w:rPr>
            <w:rFonts w:ascii="Calibri" w:hAnsi="Calibri" w:cs="Calibri"/>
            <w:color w:val="0000FF"/>
          </w:rPr>
          <w:t>подпункте 1</w:t>
        </w:r>
      </w:hyperlink>
      <w:r>
        <w:rPr>
          <w:rFonts w:ascii="Calibri" w:hAnsi="Calibri" w:cs="Calibri"/>
        </w:rPr>
        <w:t xml:space="preserve"> настоящего пункта, представляются в порядке и сроки, установленные </w:t>
      </w:r>
      <w:hyperlink w:anchor="P41" w:history="1">
        <w:r>
          <w:rPr>
            <w:rFonts w:ascii="Calibri" w:hAnsi="Calibri" w:cs="Calibri"/>
            <w:color w:val="0000FF"/>
          </w:rPr>
          <w:t>Положением</w:t>
        </w:r>
      </w:hyperlink>
      <w:r>
        <w:rPr>
          <w:rFonts w:ascii="Calibri" w:hAnsi="Calibri" w:cs="Calibri"/>
        </w:rPr>
        <w:t xml:space="preserve">, с учетом особенностей,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от 3 декабря 2012 года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440793" w:rsidRDefault="00440793">
      <w:pPr>
        <w:spacing w:before="220" w:after="1" w:line="220" w:lineRule="atLeast"/>
        <w:ind w:firstLine="540"/>
        <w:jc w:val="both"/>
      </w:pPr>
      <w:r>
        <w:rPr>
          <w:rFonts w:ascii="Calibri" w:hAnsi="Calibri" w:cs="Calibri"/>
        </w:rPr>
        <w:t xml:space="preserve">3. Установить, что сведения о доходах, об имуществе и обязательствах имущественного характера, представляемые государственными гражданскими служащими Забайкальского края в соответствии с </w:t>
      </w:r>
      <w:hyperlink w:anchor="P41"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форме справки, информация о которых относится к государственной тайне, представляются в соответствии с законодательством Российской Федерации о государственной тайне.</w:t>
      </w:r>
    </w:p>
    <w:p w:rsidR="00440793" w:rsidRDefault="00440793">
      <w:pPr>
        <w:spacing w:before="220" w:after="1" w:line="220" w:lineRule="atLeast"/>
        <w:ind w:firstLine="540"/>
        <w:jc w:val="both"/>
      </w:pPr>
      <w:r>
        <w:rPr>
          <w:rFonts w:ascii="Calibri" w:hAnsi="Calibri" w:cs="Calibri"/>
        </w:rPr>
        <w:t>4. Признать утратившими силу:</w:t>
      </w:r>
    </w:p>
    <w:p w:rsidR="00440793" w:rsidRDefault="00440793">
      <w:pPr>
        <w:spacing w:before="220" w:after="1" w:line="220" w:lineRule="atLeast"/>
        <w:ind w:firstLine="540"/>
        <w:jc w:val="both"/>
      </w:pPr>
      <w:hyperlink r:id="rId13" w:history="1">
        <w:r>
          <w:rPr>
            <w:rFonts w:ascii="Calibri" w:hAnsi="Calibri" w:cs="Calibri"/>
            <w:color w:val="0000FF"/>
          </w:rPr>
          <w:t>постановление</w:t>
        </w:r>
      </w:hyperlink>
      <w:r>
        <w:rPr>
          <w:rFonts w:ascii="Calibri" w:hAnsi="Calibri" w:cs="Calibri"/>
        </w:rPr>
        <w:t xml:space="preserve"> Губернатора Забайкальского края от 19 июня 2013 года N 37 "Об утверждении Положения о представлении государственными гражданскими служащими Забайкальского края сведений о своих расходах, а также о расходах своих супруги (супруга) и несовершеннолетних детей";</w:t>
      </w:r>
    </w:p>
    <w:p w:rsidR="00440793" w:rsidRDefault="00440793">
      <w:pPr>
        <w:spacing w:before="220" w:after="1" w:line="220" w:lineRule="atLeast"/>
        <w:ind w:firstLine="540"/>
        <w:jc w:val="both"/>
      </w:pPr>
      <w:hyperlink r:id="rId14" w:history="1">
        <w:r>
          <w:rPr>
            <w:rFonts w:ascii="Calibri" w:hAnsi="Calibri" w:cs="Calibri"/>
            <w:color w:val="0000FF"/>
          </w:rPr>
          <w:t>пункт 2</w:t>
        </w:r>
      </w:hyperlink>
      <w:r>
        <w:rPr>
          <w:rFonts w:ascii="Calibri" w:hAnsi="Calibri" w:cs="Calibri"/>
        </w:rPr>
        <w:t xml:space="preserve"> изменений, которые вносятся в некоторые постановления Губернатора Забайкальского края по вопросам, связанным с противодействием коррупции, утвержденных постановлением Губернатора Забайкальского края от 17 февраля 2014 года N 8;</w:t>
      </w:r>
    </w:p>
    <w:p w:rsidR="00440793" w:rsidRDefault="00440793">
      <w:pPr>
        <w:spacing w:before="220" w:after="1" w:line="220" w:lineRule="atLeast"/>
        <w:ind w:firstLine="540"/>
        <w:jc w:val="both"/>
      </w:pPr>
      <w:hyperlink r:id="rId15" w:history="1">
        <w:r>
          <w:rPr>
            <w:rFonts w:ascii="Calibri" w:hAnsi="Calibri" w:cs="Calibri"/>
            <w:color w:val="0000FF"/>
          </w:rPr>
          <w:t>пункт 2</w:t>
        </w:r>
      </w:hyperlink>
      <w:r>
        <w:rPr>
          <w:rFonts w:ascii="Calibri" w:hAnsi="Calibri" w:cs="Calibri"/>
        </w:rPr>
        <w:t xml:space="preserve"> постановления Губернатора Забайкальского края от 21 января 2015 года N 2 "О внесении изменений в некоторые постановления Губернатора Забайкальского края по вопросам противодействия коррупции";</w:t>
      </w:r>
    </w:p>
    <w:p w:rsidR="00440793" w:rsidRDefault="00440793">
      <w:pPr>
        <w:spacing w:before="220" w:after="1" w:line="220" w:lineRule="atLeast"/>
        <w:ind w:firstLine="540"/>
        <w:jc w:val="both"/>
      </w:pPr>
      <w:hyperlink r:id="rId16" w:history="1">
        <w:r>
          <w:rPr>
            <w:rFonts w:ascii="Calibri" w:hAnsi="Calibri" w:cs="Calibri"/>
            <w:color w:val="0000FF"/>
          </w:rPr>
          <w:t>пункт 1</w:t>
        </w:r>
      </w:hyperlink>
      <w:r>
        <w:rPr>
          <w:rFonts w:ascii="Calibri" w:hAnsi="Calibri" w:cs="Calibri"/>
        </w:rPr>
        <w:t xml:space="preserve"> изменений, которые вносятся в некоторые постановления Губернатора Забайкальского края по вопросам противодействия коррупции, утвержденных постановлением Губернатора Забайкальского края от 30 марта 2015 года N 28.</w:t>
      </w:r>
    </w:p>
    <w:p w:rsidR="00440793" w:rsidRDefault="00440793">
      <w:pPr>
        <w:spacing w:after="1" w:line="220" w:lineRule="atLeast"/>
        <w:jc w:val="both"/>
      </w:pPr>
    </w:p>
    <w:p w:rsidR="00440793" w:rsidRDefault="00440793">
      <w:pPr>
        <w:spacing w:after="1" w:line="220" w:lineRule="atLeast"/>
        <w:jc w:val="right"/>
      </w:pPr>
      <w:r>
        <w:rPr>
          <w:rFonts w:ascii="Calibri" w:hAnsi="Calibri" w:cs="Calibri"/>
        </w:rPr>
        <w:t>К.К.ИЛЬКОВСКИЙ</w:t>
      </w:r>
    </w:p>
    <w:p w:rsidR="00440793" w:rsidRDefault="00440793">
      <w:pPr>
        <w:spacing w:after="1" w:line="220" w:lineRule="atLeast"/>
        <w:jc w:val="both"/>
      </w:pPr>
    </w:p>
    <w:p w:rsidR="00440793" w:rsidRDefault="00440793">
      <w:pPr>
        <w:spacing w:after="1" w:line="220" w:lineRule="atLeast"/>
        <w:jc w:val="both"/>
      </w:pPr>
    </w:p>
    <w:p w:rsidR="00440793" w:rsidRDefault="00440793">
      <w:pPr>
        <w:spacing w:after="1" w:line="220" w:lineRule="atLeast"/>
        <w:jc w:val="both"/>
      </w:pPr>
    </w:p>
    <w:p w:rsidR="00440793" w:rsidRDefault="00440793">
      <w:pPr>
        <w:spacing w:after="1" w:line="220" w:lineRule="atLeast"/>
        <w:jc w:val="both"/>
      </w:pPr>
    </w:p>
    <w:p w:rsidR="00440793" w:rsidRDefault="00440793">
      <w:pPr>
        <w:spacing w:after="1" w:line="220" w:lineRule="atLeast"/>
        <w:jc w:val="both"/>
      </w:pPr>
    </w:p>
    <w:p w:rsidR="00440793" w:rsidRDefault="00440793">
      <w:pPr>
        <w:spacing w:after="1" w:line="220" w:lineRule="atLeast"/>
        <w:jc w:val="right"/>
        <w:outlineLvl w:val="0"/>
      </w:pPr>
      <w:r>
        <w:rPr>
          <w:rFonts w:ascii="Calibri" w:hAnsi="Calibri" w:cs="Calibri"/>
        </w:rPr>
        <w:t>Утверждено</w:t>
      </w:r>
    </w:p>
    <w:p w:rsidR="00440793" w:rsidRDefault="00440793">
      <w:pPr>
        <w:spacing w:after="1" w:line="220" w:lineRule="atLeast"/>
        <w:jc w:val="right"/>
      </w:pPr>
      <w:r>
        <w:rPr>
          <w:rFonts w:ascii="Calibri" w:hAnsi="Calibri" w:cs="Calibri"/>
        </w:rPr>
        <w:t>постановлением Губернатора</w:t>
      </w:r>
    </w:p>
    <w:p w:rsidR="00440793" w:rsidRDefault="00440793">
      <w:pPr>
        <w:spacing w:after="1" w:line="220" w:lineRule="atLeast"/>
        <w:jc w:val="right"/>
      </w:pPr>
      <w:r>
        <w:rPr>
          <w:rFonts w:ascii="Calibri" w:hAnsi="Calibri" w:cs="Calibri"/>
        </w:rPr>
        <w:t>Забайкальского края</w:t>
      </w:r>
    </w:p>
    <w:p w:rsidR="00440793" w:rsidRDefault="00440793">
      <w:pPr>
        <w:spacing w:after="1" w:line="220" w:lineRule="atLeast"/>
        <w:jc w:val="right"/>
      </w:pPr>
      <w:r>
        <w:rPr>
          <w:rFonts w:ascii="Calibri" w:hAnsi="Calibri" w:cs="Calibri"/>
        </w:rPr>
        <w:t>от 14 октября 2015 г. N 100</w:t>
      </w:r>
    </w:p>
    <w:p w:rsidR="00440793" w:rsidRDefault="00440793">
      <w:pPr>
        <w:spacing w:after="1" w:line="220" w:lineRule="atLeast"/>
        <w:jc w:val="both"/>
      </w:pPr>
    </w:p>
    <w:p w:rsidR="00440793" w:rsidRDefault="00440793">
      <w:pPr>
        <w:spacing w:after="1" w:line="220" w:lineRule="atLeast"/>
        <w:jc w:val="center"/>
      </w:pPr>
      <w:bookmarkStart w:id="1" w:name="P41"/>
      <w:bookmarkEnd w:id="1"/>
      <w:r>
        <w:rPr>
          <w:rFonts w:ascii="Calibri" w:hAnsi="Calibri" w:cs="Calibri"/>
          <w:b/>
        </w:rPr>
        <w:t>ПОЛОЖЕНИЕ</w:t>
      </w:r>
    </w:p>
    <w:p w:rsidR="00440793" w:rsidRDefault="00440793">
      <w:pPr>
        <w:spacing w:after="1" w:line="220" w:lineRule="atLeast"/>
        <w:jc w:val="center"/>
      </w:pPr>
      <w:r>
        <w:rPr>
          <w:rFonts w:ascii="Calibri" w:hAnsi="Calibri" w:cs="Calibri"/>
          <w:b/>
        </w:rPr>
        <w:t>О ПРЕДСТАВЛЕНИИ ГРАЖДАНАМИ, ПРЕТЕНДУЮЩИМИ НА ЗАМЕЩЕНИЕ</w:t>
      </w:r>
    </w:p>
    <w:p w:rsidR="00440793" w:rsidRDefault="00440793">
      <w:pPr>
        <w:spacing w:after="1" w:line="220" w:lineRule="atLeast"/>
        <w:jc w:val="center"/>
      </w:pPr>
      <w:r>
        <w:rPr>
          <w:rFonts w:ascii="Calibri" w:hAnsi="Calibri" w:cs="Calibri"/>
          <w:b/>
        </w:rPr>
        <w:t>ДОЛЖНОСТЕЙ ГОСУДАРСТВЕННОЙ ГРАЖДАНСКОЙ СЛУЖБЫ ЗАБАЙКАЛЬСКОГО</w:t>
      </w:r>
    </w:p>
    <w:p w:rsidR="00440793" w:rsidRDefault="00440793">
      <w:pPr>
        <w:spacing w:after="1" w:line="220" w:lineRule="atLeast"/>
        <w:jc w:val="center"/>
      </w:pPr>
      <w:r>
        <w:rPr>
          <w:rFonts w:ascii="Calibri" w:hAnsi="Calibri" w:cs="Calibri"/>
          <w:b/>
        </w:rPr>
        <w:t>КРАЯ, И ГОСУДАРСТВЕННЫМИ ГРАЖДАНСКИМИ СЛУЖАЩИМИ</w:t>
      </w:r>
    </w:p>
    <w:p w:rsidR="00440793" w:rsidRDefault="00440793">
      <w:pPr>
        <w:spacing w:after="1" w:line="220" w:lineRule="atLeast"/>
        <w:jc w:val="center"/>
      </w:pPr>
      <w:r>
        <w:rPr>
          <w:rFonts w:ascii="Calibri" w:hAnsi="Calibri" w:cs="Calibri"/>
          <w:b/>
        </w:rPr>
        <w:t>ЗАБАЙКАЛЬСКОГО КРАЯ СВЕДЕНИЙ О ДОХОДАХ, ОБ ИМУЩЕСТВЕ</w:t>
      </w:r>
    </w:p>
    <w:p w:rsidR="00440793" w:rsidRDefault="00440793">
      <w:pPr>
        <w:spacing w:after="1" w:line="220" w:lineRule="atLeast"/>
        <w:jc w:val="center"/>
      </w:pPr>
      <w:r>
        <w:rPr>
          <w:rFonts w:ascii="Calibri" w:hAnsi="Calibri" w:cs="Calibri"/>
          <w:b/>
        </w:rPr>
        <w:t xml:space="preserve">И </w:t>
      </w:r>
      <w:proofErr w:type="gramStart"/>
      <w:r>
        <w:rPr>
          <w:rFonts w:ascii="Calibri" w:hAnsi="Calibri" w:cs="Calibri"/>
          <w:b/>
        </w:rPr>
        <w:t>ОБЯЗАТЕЛЬСТВАХ</w:t>
      </w:r>
      <w:proofErr w:type="gramEnd"/>
      <w:r>
        <w:rPr>
          <w:rFonts w:ascii="Calibri" w:hAnsi="Calibri" w:cs="Calibri"/>
          <w:b/>
        </w:rPr>
        <w:t xml:space="preserve"> ИМУЩЕСТВЕННОГО ХАРАКТЕРА</w:t>
      </w:r>
    </w:p>
    <w:p w:rsidR="00440793" w:rsidRDefault="004407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0793">
        <w:trPr>
          <w:jc w:val="center"/>
        </w:trPr>
        <w:tc>
          <w:tcPr>
            <w:tcW w:w="9294" w:type="dxa"/>
            <w:tcBorders>
              <w:top w:val="nil"/>
              <w:left w:val="single" w:sz="24" w:space="0" w:color="CED3F1"/>
              <w:bottom w:val="nil"/>
              <w:right w:val="single" w:sz="24" w:space="0" w:color="F4F3F8"/>
            </w:tcBorders>
            <w:shd w:val="clear" w:color="auto" w:fill="F4F3F8"/>
          </w:tcPr>
          <w:p w:rsidR="00440793" w:rsidRDefault="00440793">
            <w:pPr>
              <w:spacing w:after="1" w:line="220" w:lineRule="atLeast"/>
              <w:jc w:val="center"/>
            </w:pPr>
            <w:r>
              <w:rPr>
                <w:rFonts w:ascii="Calibri" w:hAnsi="Calibri" w:cs="Calibri"/>
                <w:color w:val="392C69"/>
              </w:rPr>
              <w:t>Список изменяющих документов</w:t>
            </w:r>
          </w:p>
          <w:p w:rsidR="00440793" w:rsidRDefault="00440793">
            <w:pPr>
              <w:spacing w:after="1" w:line="220" w:lineRule="atLeast"/>
              <w:jc w:val="center"/>
            </w:pPr>
            <w:proofErr w:type="gramStart"/>
            <w:r>
              <w:rPr>
                <w:rFonts w:ascii="Calibri" w:hAnsi="Calibri" w:cs="Calibri"/>
                <w:color w:val="392C69"/>
              </w:rPr>
              <w:t xml:space="preserve">(в ред. </w:t>
            </w:r>
            <w:hyperlink r:id="rId17" w:history="1">
              <w:r>
                <w:rPr>
                  <w:rFonts w:ascii="Calibri" w:hAnsi="Calibri" w:cs="Calibri"/>
                  <w:color w:val="0000FF"/>
                </w:rPr>
                <w:t>Постановления</w:t>
              </w:r>
            </w:hyperlink>
            <w:r>
              <w:rPr>
                <w:rFonts w:ascii="Calibri" w:hAnsi="Calibri" w:cs="Calibri"/>
                <w:color w:val="392C69"/>
              </w:rPr>
              <w:t xml:space="preserve"> Губернатора Забайкальского края</w:t>
            </w:r>
            <w:proofErr w:type="gramEnd"/>
          </w:p>
          <w:p w:rsidR="00440793" w:rsidRDefault="00440793">
            <w:pPr>
              <w:spacing w:after="1" w:line="220" w:lineRule="atLeast"/>
              <w:jc w:val="center"/>
            </w:pPr>
            <w:r>
              <w:rPr>
                <w:rFonts w:ascii="Calibri" w:hAnsi="Calibri" w:cs="Calibri"/>
                <w:color w:val="392C69"/>
              </w:rPr>
              <w:lastRenderedPageBreak/>
              <w:t>от 05.07.2018 N 42)</w:t>
            </w:r>
          </w:p>
        </w:tc>
      </w:tr>
    </w:tbl>
    <w:p w:rsidR="00440793" w:rsidRDefault="00440793">
      <w:pPr>
        <w:spacing w:after="1" w:line="220" w:lineRule="atLeast"/>
        <w:jc w:val="both"/>
      </w:pPr>
    </w:p>
    <w:p w:rsidR="00440793" w:rsidRDefault="00440793">
      <w:pPr>
        <w:spacing w:after="1" w:line="220" w:lineRule="atLeast"/>
        <w:ind w:firstLine="540"/>
        <w:jc w:val="both"/>
      </w:pPr>
      <w:r>
        <w:rPr>
          <w:rFonts w:ascii="Calibri" w:hAnsi="Calibri" w:cs="Calibri"/>
        </w:rPr>
        <w:t xml:space="preserve">1. </w:t>
      </w:r>
      <w:proofErr w:type="gramStart"/>
      <w:r>
        <w:rPr>
          <w:rFonts w:ascii="Calibri" w:hAnsi="Calibri" w:cs="Calibri"/>
        </w:rPr>
        <w:t>Настоящее Положение определяет порядок представления гражданами, претендующими на замещение должностей государственной гражданской службы Забайкальского края (далее - должности гражданской службы), и государственными гражданскими служащими Забайкальского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w:t>
      </w:r>
      <w:proofErr w:type="gramEnd"/>
      <w:r>
        <w:rPr>
          <w:rFonts w:ascii="Calibri" w:hAnsi="Calibri" w:cs="Calibri"/>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40793" w:rsidRDefault="00440793">
      <w:pPr>
        <w:spacing w:before="220" w:after="1" w:line="220" w:lineRule="atLeast"/>
        <w:ind w:firstLine="540"/>
        <w:jc w:val="both"/>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w:t>
      </w:r>
    </w:p>
    <w:p w:rsidR="00440793" w:rsidRDefault="00440793">
      <w:pPr>
        <w:spacing w:before="220" w:after="1" w:line="220" w:lineRule="atLeast"/>
        <w:ind w:firstLine="540"/>
        <w:jc w:val="both"/>
      </w:pPr>
      <w:r>
        <w:rPr>
          <w:rFonts w:ascii="Calibri" w:hAnsi="Calibri" w:cs="Calibri"/>
        </w:rPr>
        <w:t>1) на гражданина, претендующего на замещение должности государственной службы (далее - гражданин);</w:t>
      </w:r>
    </w:p>
    <w:p w:rsidR="00440793" w:rsidRDefault="00440793">
      <w:pPr>
        <w:spacing w:before="220" w:after="1" w:line="220" w:lineRule="atLeast"/>
        <w:ind w:firstLine="540"/>
        <w:jc w:val="both"/>
      </w:pPr>
      <w:proofErr w:type="gramStart"/>
      <w:r>
        <w:rPr>
          <w:rFonts w:ascii="Calibri" w:hAnsi="Calibri" w:cs="Calibri"/>
        </w:rPr>
        <w:t xml:space="preserve">2) на государственного гражданского служащего Забайкальского края (далее - гражданский служащий), замещавшего по состоянию на 31 декабря отчетного года должность государственной службы, предусмотренную </w:t>
      </w:r>
      <w:hyperlink r:id="rId18" w:history="1">
        <w:r>
          <w:rPr>
            <w:rFonts w:ascii="Calibri" w:hAnsi="Calibri" w:cs="Calibri"/>
            <w:color w:val="0000FF"/>
          </w:rPr>
          <w:t>перечнем</w:t>
        </w:r>
      </w:hyperlink>
      <w:r>
        <w:rPr>
          <w:rFonts w:ascii="Calibri" w:hAnsi="Calibri" w:cs="Calibri"/>
        </w:rPr>
        <w:t xml:space="preserve">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 при замещении которых государственные гражданские служащие Забайкальского края обязаны представлять сведения о своих доходах, о расходах, об имуществе</w:t>
      </w:r>
      <w:proofErr w:type="gramEnd"/>
      <w:r>
        <w:rPr>
          <w:rFonts w:ascii="Calibri" w:hAnsi="Calibri" w:cs="Calibri"/>
        </w:rPr>
        <w:t xml:space="preserve"> </w:t>
      </w:r>
      <w:proofErr w:type="gramStart"/>
      <w:r>
        <w:rPr>
          <w:rFonts w:ascii="Calibri" w:hAnsi="Calibri" w:cs="Calibri"/>
        </w:rPr>
        <w:t>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Забайкальского края, государственного органа Забайкальского края в соответствии с постановлением Правительства Забайкальского края от 17 декабря 2013 года N 526 (далее - Перечень);</w:t>
      </w:r>
      <w:proofErr w:type="gramEnd"/>
    </w:p>
    <w:p w:rsidR="00440793" w:rsidRDefault="00440793">
      <w:pPr>
        <w:spacing w:before="220" w:after="1" w:line="220" w:lineRule="atLeast"/>
        <w:ind w:firstLine="540"/>
        <w:jc w:val="both"/>
      </w:pPr>
      <w:r>
        <w:rPr>
          <w:rFonts w:ascii="Calibri" w:hAnsi="Calibri" w:cs="Calibri"/>
        </w:rPr>
        <w:t xml:space="preserve">3) на гражданского служащего, замещающего должность государственной службы, не предусмотренную </w:t>
      </w:r>
      <w:hyperlink r:id="rId19" w:history="1">
        <w:r>
          <w:rPr>
            <w:rFonts w:ascii="Calibri" w:hAnsi="Calibri" w:cs="Calibri"/>
            <w:color w:val="0000FF"/>
          </w:rPr>
          <w:t>Перечнем</w:t>
        </w:r>
      </w:hyperlink>
      <w:r>
        <w:rPr>
          <w:rFonts w:ascii="Calibri" w:hAnsi="Calibri" w:cs="Calibri"/>
        </w:rPr>
        <w:t xml:space="preserve">, и претендующего на замещение должности государственной службы, предусмотренной </w:t>
      </w:r>
      <w:hyperlink r:id="rId20" w:history="1">
        <w:r>
          <w:rPr>
            <w:rFonts w:ascii="Calibri" w:hAnsi="Calibri" w:cs="Calibri"/>
            <w:color w:val="0000FF"/>
          </w:rPr>
          <w:t>Перечнем</w:t>
        </w:r>
      </w:hyperlink>
      <w:r>
        <w:rPr>
          <w:rFonts w:ascii="Calibri" w:hAnsi="Calibri" w:cs="Calibri"/>
        </w:rPr>
        <w:t xml:space="preserve"> (далее - кандидат на должность, предусмотренную </w:t>
      </w:r>
      <w:hyperlink r:id="rId21" w:history="1">
        <w:r>
          <w:rPr>
            <w:rFonts w:ascii="Calibri" w:hAnsi="Calibri" w:cs="Calibri"/>
            <w:color w:val="0000FF"/>
          </w:rPr>
          <w:t>Перечнем</w:t>
        </w:r>
      </w:hyperlink>
      <w:r>
        <w:rPr>
          <w:rFonts w:ascii="Calibri" w:hAnsi="Calibri" w:cs="Calibri"/>
        </w:rPr>
        <w:t>).</w:t>
      </w:r>
    </w:p>
    <w:p w:rsidR="00440793" w:rsidRDefault="00440793">
      <w:pPr>
        <w:spacing w:before="220" w:after="1" w:line="220" w:lineRule="atLeast"/>
        <w:ind w:firstLine="540"/>
        <w:jc w:val="both"/>
      </w:pPr>
      <w:r>
        <w:rPr>
          <w:rFonts w:ascii="Calibri" w:hAnsi="Calibri" w:cs="Calibri"/>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w:t>
      </w:r>
    </w:p>
    <w:p w:rsidR="00440793" w:rsidRDefault="00440793">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Губернатора Забайкальского края от 05.07.2018 N 42)</w:t>
      </w:r>
    </w:p>
    <w:p w:rsidR="00440793" w:rsidRDefault="00440793">
      <w:pPr>
        <w:spacing w:before="220" w:after="1" w:line="220" w:lineRule="atLeast"/>
        <w:ind w:firstLine="540"/>
        <w:jc w:val="both"/>
      </w:pPr>
      <w:bookmarkStart w:id="2" w:name="P58"/>
      <w:bookmarkEnd w:id="2"/>
      <w:r>
        <w:rPr>
          <w:rFonts w:ascii="Calibri" w:hAnsi="Calibri" w:cs="Calibri"/>
        </w:rPr>
        <w:t>1) гражданами - при поступлении на государственную гражданскую службу Забайкальского края;</w:t>
      </w:r>
    </w:p>
    <w:p w:rsidR="00440793" w:rsidRDefault="00440793">
      <w:pPr>
        <w:spacing w:before="220" w:after="1" w:line="220" w:lineRule="atLeast"/>
        <w:ind w:firstLine="540"/>
        <w:jc w:val="both"/>
      </w:pPr>
      <w:bookmarkStart w:id="3" w:name="P59"/>
      <w:bookmarkEnd w:id="3"/>
      <w:r>
        <w:rPr>
          <w:rFonts w:ascii="Calibri" w:hAnsi="Calibri" w:cs="Calibri"/>
        </w:rPr>
        <w:t xml:space="preserve">2) кандидатами на должности, предусмотренные </w:t>
      </w:r>
      <w:hyperlink r:id="rId23" w:history="1">
        <w:r>
          <w:rPr>
            <w:rFonts w:ascii="Calibri" w:hAnsi="Calibri" w:cs="Calibri"/>
            <w:color w:val="0000FF"/>
          </w:rPr>
          <w:t>Перечнем</w:t>
        </w:r>
      </w:hyperlink>
      <w:r>
        <w:rPr>
          <w:rFonts w:ascii="Calibri" w:hAnsi="Calibri" w:cs="Calibri"/>
        </w:rPr>
        <w:t xml:space="preserve">, - при назначении на должности государственной службы, предусмотренные </w:t>
      </w:r>
      <w:hyperlink r:id="rId24" w:history="1">
        <w:r>
          <w:rPr>
            <w:rFonts w:ascii="Calibri" w:hAnsi="Calibri" w:cs="Calibri"/>
            <w:color w:val="0000FF"/>
          </w:rPr>
          <w:t>Перечнем</w:t>
        </w:r>
      </w:hyperlink>
      <w:r>
        <w:rPr>
          <w:rFonts w:ascii="Calibri" w:hAnsi="Calibri" w:cs="Calibri"/>
        </w:rPr>
        <w:t>;</w:t>
      </w:r>
    </w:p>
    <w:p w:rsidR="00440793" w:rsidRDefault="00440793">
      <w:pPr>
        <w:spacing w:before="220" w:after="1" w:line="220" w:lineRule="atLeast"/>
        <w:ind w:firstLine="540"/>
        <w:jc w:val="both"/>
      </w:pPr>
      <w:bookmarkStart w:id="4" w:name="P60"/>
      <w:bookmarkEnd w:id="4"/>
      <w:r>
        <w:rPr>
          <w:rFonts w:ascii="Calibri" w:hAnsi="Calibri" w:cs="Calibri"/>
        </w:rPr>
        <w:t xml:space="preserve">3) гражданскими служащими, замещающими должности гражданской службы, предусмотренные </w:t>
      </w:r>
      <w:hyperlink r:id="rId25" w:history="1">
        <w:r>
          <w:rPr>
            <w:rFonts w:ascii="Calibri" w:hAnsi="Calibri" w:cs="Calibri"/>
            <w:color w:val="0000FF"/>
          </w:rPr>
          <w:t>Перечнем</w:t>
        </w:r>
      </w:hyperlink>
      <w:r>
        <w:rPr>
          <w:rFonts w:ascii="Calibri" w:hAnsi="Calibri" w:cs="Calibri"/>
        </w:rPr>
        <w:t xml:space="preserve">,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440793" w:rsidRDefault="00440793">
      <w:pPr>
        <w:spacing w:before="220" w:after="1" w:line="220" w:lineRule="atLeast"/>
        <w:ind w:firstLine="540"/>
        <w:jc w:val="both"/>
      </w:pPr>
      <w:bookmarkStart w:id="5" w:name="P61"/>
      <w:bookmarkEnd w:id="5"/>
      <w:r>
        <w:rPr>
          <w:rFonts w:ascii="Calibri" w:hAnsi="Calibri" w:cs="Calibri"/>
        </w:rPr>
        <w:t>4. Гражданин при назначении на должность гражданской службы представляет:</w:t>
      </w:r>
    </w:p>
    <w:p w:rsidR="00440793" w:rsidRDefault="00440793">
      <w:pPr>
        <w:spacing w:before="220" w:after="1" w:line="220" w:lineRule="atLeast"/>
        <w:ind w:firstLine="540"/>
        <w:jc w:val="both"/>
      </w:pPr>
      <w:proofErr w:type="gramStart"/>
      <w:r>
        <w:rPr>
          <w:rFonts w:ascii="Calibri" w:hAnsi="Calibri" w:cs="Calibri"/>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w:t>
      </w:r>
      <w:r>
        <w:rPr>
          <w:rFonts w:ascii="Calibri" w:hAnsi="Calibri" w:cs="Calibri"/>
        </w:rPr>
        <w:lastRenderedPageBreak/>
        <w:t>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гражданской службы;</w:t>
      </w:r>
    </w:p>
    <w:p w:rsidR="00440793" w:rsidRDefault="00440793">
      <w:pPr>
        <w:spacing w:before="220" w:after="1" w:line="220" w:lineRule="atLeast"/>
        <w:ind w:firstLine="540"/>
        <w:jc w:val="both"/>
      </w:pPr>
      <w:proofErr w:type="gramStart"/>
      <w:r>
        <w:rPr>
          <w:rFonts w:ascii="Calibri" w:hAnsi="Calibri" w:cs="Calibri"/>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должности гражданской службы.</w:t>
      </w:r>
    </w:p>
    <w:p w:rsidR="00440793" w:rsidRDefault="00440793">
      <w:pPr>
        <w:spacing w:before="220" w:after="1" w:line="220" w:lineRule="atLeast"/>
        <w:ind w:firstLine="540"/>
        <w:jc w:val="both"/>
      </w:pPr>
      <w:r>
        <w:rPr>
          <w:rFonts w:ascii="Calibri" w:hAnsi="Calibri" w:cs="Calibri"/>
        </w:rPr>
        <w:t xml:space="preserve">5. Кандидат на должность, предусмотренную </w:t>
      </w:r>
      <w:hyperlink r:id="rId26" w:history="1">
        <w:r>
          <w:rPr>
            <w:rFonts w:ascii="Calibri" w:hAnsi="Calibri" w:cs="Calibri"/>
            <w:color w:val="0000FF"/>
          </w:rPr>
          <w:t>Перечнем</w:t>
        </w:r>
      </w:hyperlink>
      <w:r>
        <w:rPr>
          <w:rFonts w:ascii="Calibri" w:hAnsi="Calibri" w:cs="Calibri"/>
        </w:rPr>
        <w:t xml:space="preserve">, представляет сведения о доходах, об имуществе и обязательствах имущественного характера в соответствии с </w:t>
      </w:r>
      <w:hyperlink w:anchor="P61" w:history="1">
        <w:r>
          <w:rPr>
            <w:rFonts w:ascii="Calibri" w:hAnsi="Calibri" w:cs="Calibri"/>
            <w:color w:val="0000FF"/>
          </w:rPr>
          <w:t>пунктом 4</w:t>
        </w:r>
      </w:hyperlink>
      <w:r>
        <w:rPr>
          <w:rFonts w:ascii="Calibri" w:hAnsi="Calibri" w:cs="Calibri"/>
        </w:rPr>
        <w:t xml:space="preserve"> настоящего Положения.</w:t>
      </w:r>
    </w:p>
    <w:p w:rsidR="00440793" w:rsidRDefault="00440793">
      <w:pPr>
        <w:spacing w:before="220" w:after="1" w:line="220" w:lineRule="atLeast"/>
        <w:ind w:firstLine="540"/>
        <w:jc w:val="both"/>
      </w:pPr>
      <w:r>
        <w:rPr>
          <w:rFonts w:ascii="Calibri" w:hAnsi="Calibri" w:cs="Calibri"/>
        </w:rPr>
        <w:t>6. Гражданский служащий представляет ежегодно:</w:t>
      </w:r>
    </w:p>
    <w:p w:rsidR="00440793" w:rsidRDefault="00440793">
      <w:pPr>
        <w:spacing w:before="220" w:after="1" w:line="220" w:lineRule="atLeast"/>
        <w:ind w:firstLine="540"/>
        <w:jc w:val="both"/>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0793" w:rsidRDefault="00440793">
      <w:pPr>
        <w:spacing w:before="220" w:after="1" w:line="220" w:lineRule="atLeast"/>
        <w:ind w:firstLine="540"/>
        <w:jc w:val="both"/>
      </w:pPr>
      <w:proofErr w:type="gramStart"/>
      <w:r>
        <w:rPr>
          <w:rFonts w:ascii="Calibri" w:hAnsi="Calibri" w:cs="Calibri"/>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40793" w:rsidRDefault="00440793">
      <w:pPr>
        <w:spacing w:before="220" w:after="1" w:line="220" w:lineRule="atLeast"/>
        <w:ind w:firstLine="540"/>
        <w:jc w:val="both"/>
      </w:pPr>
      <w:r>
        <w:rPr>
          <w:rFonts w:ascii="Calibri" w:hAnsi="Calibri" w:cs="Calibri"/>
        </w:rPr>
        <w:t>7. Сведения о доходах, об имуществе и обязательствах имущественного характера представляются в кадровую службу органа государственной власти Забайкальского края, государственного органа Забайкальского края в порядке, устанавливаемом руководителем органа государственной власти Забайкальского края, государственного органа Забайкальского края.</w:t>
      </w:r>
    </w:p>
    <w:p w:rsidR="00440793" w:rsidRDefault="00440793">
      <w:pPr>
        <w:spacing w:before="220" w:after="1" w:line="220" w:lineRule="atLeast"/>
        <w:ind w:firstLine="540"/>
        <w:jc w:val="both"/>
      </w:pPr>
      <w:bookmarkStart w:id="6" w:name="P69"/>
      <w:bookmarkEnd w:id="6"/>
      <w:proofErr w:type="gramStart"/>
      <w:r>
        <w:rPr>
          <w:rFonts w:ascii="Calibri" w:hAnsi="Calibri" w:cs="Calibri"/>
        </w:rPr>
        <w:t>Заверенная копия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Забайкальского края, а также представляемых гражданскими служащими, замещающими указанные должности гражданской службы, направляются кадровой службой органа государственной власти Забайкальского края, государственного органа Забайкальского края в Администрацию Губернатора Забайкальского края.</w:t>
      </w:r>
      <w:proofErr w:type="gramEnd"/>
    </w:p>
    <w:p w:rsidR="00440793" w:rsidRDefault="00440793">
      <w:pPr>
        <w:spacing w:before="220" w:after="1" w:line="220" w:lineRule="atLeast"/>
        <w:ind w:firstLine="540"/>
        <w:jc w:val="both"/>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гражданин или гражданский служащий обнаружили, что в представленных ими в кадровую службу органа государственной власти Забайкальского края, государственного органа Забайкальского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40793" w:rsidRDefault="00440793">
      <w:pPr>
        <w:spacing w:before="220" w:after="1" w:line="220" w:lineRule="atLeast"/>
        <w:ind w:firstLine="540"/>
        <w:jc w:val="both"/>
      </w:pPr>
      <w:r>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Pr>
            <w:rFonts w:ascii="Calibri" w:hAnsi="Calibri" w:cs="Calibri"/>
            <w:color w:val="0000FF"/>
          </w:rPr>
          <w:t>подпунктом 1 пункта 3</w:t>
        </w:r>
      </w:hyperlink>
      <w:r>
        <w:rPr>
          <w:rFonts w:ascii="Calibri" w:hAnsi="Calibri" w:cs="Calibri"/>
        </w:rPr>
        <w:t xml:space="preserve"> настоящего Положения. Кандидат на должность, предусмотренную </w:t>
      </w:r>
      <w:hyperlink r:id="rId27" w:history="1">
        <w:r>
          <w:rPr>
            <w:rFonts w:ascii="Calibri" w:hAnsi="Calibri" w:cs="Calibri"/>
            <w:color w:val="0000FF"/>
          </w:rPr>
          <w:t>Перечнем</w:t>
        </w:r>
      </w:hyperlink>
      <w:r>
        <w:rPr>
          <w:rFonts w:ascii="Calibri" w:hAnsi="Calibri" w:cs="Calibri"/>
        </w:rPr>
        <w:t xml:space="preserve">, может представить уточненные сведения в течение одного месяца со дня представления сведений в соответствии с </w:t>
      </w:r>
      <w:hyperlink w:anchor="P59" w:history="1">
        <w:r>
          <w:rPr>
            <w:rFonts w:ascii="Calibri" w:hAnsi="Calibri" w:cs="Calibri"/>
            <w:color w:val="0000FF"/>
          </w:rPr>
          <w:t>подпунктом 2 пункта 3</w:t>
        </w:r>
      </w:hyperlink>
      <w:r>
        <w:rPr>
          <w:rFonts w:ascii="Calibri" w:hAnsi="Calibri" w:cs="Calibri"/>
        </w:rP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60" w:history="1">
        <w:r>
          <w:rPr>
            <w:rFonts w:ascii="Calibri" w:hAnsi="Calibri" w:cs="Calibri"/>
            <w:color w:val="0000FF"/>
          </w:rPr>
          <w:t>подпункте 3 пункта 3</w:t>
        </w:r>
      </w:hyperlink>
      <w:r>
        <w:rPr>
          <w:rFonts w:ascii="Calibri" w:hAnsi="Calibri" w:cs="Calibri"/>
        </w:rPr>
        <w:t xml:space="preserve"> настоящего Положения.</w:t>
      </w:r>
    </w:p>
    <w:p w:rsidR="00440793" w:rsidRDefault="00440793">
      <w:pPr>
        <w:spacing w:before="220" w:after="1" w:line="220" w:lineRule="atLeast"/>
        <w:ind w:firstLine="540"/>
        <w:jc w:val="both"/>
      </w:pPr>
      <w:r>
        <w:rPr>
          <w:rFonts w:ascii="Calibri" w:hAnsi="Calibri" w:cs="Calibri"/>
        </w:rPr>
        <w:lastRenderedPageBreak/>
        <w:t xml:space="preserve">Уточненные сведения, представленные гражданами и гражданскими служащими, указанными в </w:t>
      </w:r>
      <w:hyperlink w:anchor="P69" w:history="1">
        <w:r>
          <w:rPr>
            <w:rFonts w:ascii="Calibri" w:hAnsi="Calibri" w:cs="Calibri"/>
            <w:color w:val="0000FF"/>
          </w:rPr>
          <w:t>абзаце втором пункта 7</w:t>
        </w:r>
      </w:hyperlink>
      <w:r>
        <w:rPr>
          <w:rFonts w:ascii="Calibri" w:hAnsi="Calibri" w:cs="Calibri"/>
        </w:rPr>
        <w:t xml:space="preserve"> настоящего Положения, направляются кадровой службой органа государственной власти Забайкальского края, государственного органа Забайкальского края в Администрацию Губернатора Забайкальского края в течение пяти дней после их представления в соответствующую кадровую службу.</w:t>
      </w:r>
    </w:p>
    <w:p w:rsidR="00440793" w:rsidRDefault="00440793">
      <w:pPr>
        <w:spacing w:before="220" w:after="1" w:line="220" w:lineRule="atLeast"/>
        <w:ind w:firstLine="540"/>
        <w:jc w:val="both"/>
      </w:pPr>
      <w:r>
        <w:rPr>
          <w:rFonts w:ascii="Calibri" w:hAnsi="Calibri" w:cs="Calibri"/>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w:t>
      </w:r>
    </w:p>
    <w:p w:rsidR="00440793" w:rsidRDefault="00440793">
      <w:pPr>
        <w:spacing w:before="220" w:after="1" w:line="220" w:lineRule="atLeast"/>
        <w:ind w:firstLine="540"/>
        <w:jc w:val="both"/>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законодательством Российской Федерации.</w:t>
      </w:r>
    </w:p>
    <w:p w:rsidR="00440793" w:rsidRDefault="00440793">
      <w:pPr>
        <w:spacing w:before="220" w:after="1" w:line="220" w:lineRule="atLeast"/>
        <w:ind w:firstLine="540"/>
        <w:jc w:val="both"/>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40793" w:rsidRDefault="00440793">
      <w:pPr>
        <w:spacing w:before="220" w:after="1" w:line="220" w:lineRule="atLeast"/>
        <w:ind w:firstLine="540"/>
        <w:jc w:val="both"/>
      </w:pPr>
      <w:r>
        <w:rPr>
          <w:rFonts w:ascii="Calibri" w:hAnsi="Calibri" w:cs="Calibri"/>
        </w:rPr>
        <w:t>Эти сведения представляются руководителю органа государственной власти Забайкальского края, государственного органа Забайкальского края и другим должностным лицам органа государственной власти Забайкальского края, государственного органа Забайкальского края,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440793" w:rsidRDefault="00440793">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28"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w:t>
      </w:r>
      <w:proofErr w:type="gramEnd"/>
      <w:r>
        <w:rPr>
          <w:rFonts w:ascii="Calibri" w:hAnsi="Calibri" w:cs="Calibri"/>
        </w:rPr>
        <w:t xml:space="preserve"> </w:t>
      </w:r>
      <w:proofErr w:type="gramStart"/>
      <w:r>
        <w:rPr>
          <w:rFonts w:ascii="Calibri" w:hAnsi="Calibri" w:cs="Calibri"/>
        </w:rPr>
        <w:t>информации для опубликования, утвержденным постановлением Правительства Забайкальского края от 17 сентября 2013 года N 388, размещаются на официальном сайте соответствующего органа государственной власти Забайкальского края, государственного органа Забайкальского края, а в случае отсутствия этих сведений на официальном сайте соответствующего органа государственной власти Забайкальского края, государственного органа Забайкальского края предоставляются средствам массовой информации для опубликования по их запросам.</w:t>
      </w:r>
      <w:proofErr w:type="gramEnd"/>
    </w:p>
    <w:p w:rsidR="00440793" w:rsidRDefault="00440793">
      <w:pPr>
        <w:spacing w:before="220" w:after="1" w:line="220" w:lineRule="atLeast"/>
        <w:ind w:firstLine="540"/>
        <w:jc w:val="both"/>
      </w:pPr>
      <w:r>
        <w:rPr>
          <w:rFonts w:ascii="Calibri" w:hAnsi="Calibri" w:cs="Calibri"/>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0793" w:rsidRDefault="00440793">
      <w:pPr>
        <w:spacing w:before="220" w:after="1" w:line="220" w:lineRule="atLeast"/>
        <w:ind w:firstLine="540"/>
        <w:jc w:val="both"/>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9" w:history="1">
        <w:r>
          <w:rPr>
            <w:rFonts w:ascii="Calibri" w:hAnsi="Calibri" w:cs="Calibri"/>
            <w:color w:val="0000FF"/>
          </w:rPr>
          <w:t>Перечнем</w:t>
        </w:r>
      </w:hyperlink>
      <w:r>
        <w:rPr>
          <w:rFonts w:ascii="Calibri" w:hAnsi="Calibri" w:cs="Calibri"/>
        </w:rPr>
        <w:t>,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w:t>
      </w:r>
      <w:proofErr w:type="gramStart"/>
      <w:r>
        <w:rPr>
          <w:rFonts w:ascii="Calibri" w:hAnsi="Calibri" w:cs="Calibri"/>
        </w:rPr>
        <w:t>,</w:t>
      </w:r>
      <w:proofErr w:type="gramEnd"/>
      <w:r>
        <w:rPr>
          <w:rFonts w:ascii="Calibri" w:hAnsi="Calibri" w:cs="Calibri"/>
        </w:rPr>
        <w:t xml:space="preserve"> если гражданин или кандидат на должность, предусмотренную </w:t>
      </w:r>
      <w:hyperlink r:id="rId30" w:history="1">
        <w:r>
          <w:rPr>
            <w:rFonts w:ascii="Calibri" w:hAnsi="Calibri" w:cs="Calibri"/>
            <w:color w:val="0000FF"/>
          </w:rPr>
          <w:t>перечнем</w:t>
        </w:r>
      </w:hyperlink>
      <w:r>
        <w:rPr>
          <w:rFonts w:ascii="Calibri" w:hAnsi="Calibri" w:cs="Calibri"/>
        </w:rPr>
        <w:t xml:space="preserve">, представившие в кадровую службу органа государственной власти Забайкальского края, государственного органа Забайкальского края </w:t>
      </w:r>
      <w:r>
        <w:rPr>
          <w:rFonts w:ascii="Calibri" w:hAnsi="Calibri" w:cs="Calibri"/>
        </w:rPr>
        <w:lastRenderedPageBreak/>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40793" w:rsidRDefault="00440793">
      <w:pPr>
        <w:spacing w:before="220" w:after="1" w:line="220" w:lineRule="atLeast"/>
        <w:ind w:firstLine="540"/>
        <w:jc w:val="both"/>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440793" w:rsidRDefault="00440793">
      <w:pPr>
        <w:spacing w:after="1" w:line="220" w:lineRule="atLeast"/>
        <w:jc w:val="both"/>
      </w:pPr>
    </w:p>
    <w:p w:rsidR="00440793" w:rsidRDefault="00440793">
      <w:pPr>
        <w:spacing w:after="1" w:line="220" w:lineRule="atLeast"/>
        <w:jc w:val="both"/>
      </w:pPr>
    </w:p>
    <w:p w:rsidR="00440793" w:rsidRDefault="00440793">
      <w:pPr>
        <w:pBdr>
          <w:top w:val="single" w:sz="6" w:space="0" w:color="auto"/>
        </w:pBdr>
        <w:spacing w:before="100" w:after="100"/>
        <w:jc w:val="both"/>
        <w:rPr>
          <w:sz w:val="2"/>
          <w:szCs w:val="2"/>
        </w:rPr>
      </w:pPr>
    </w:p>
    <w:p w:rsidR="00AB61EE" w:rsidRDefault="00AB61EE"/>
    <w:sectPr w:rsidR="00AB61EE" w:rsidSect="00A62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40793"/>
    <w:rsid w:val="00440793"/>
    <w:rsid w:val="00AB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0250CCF5A77232D0267FB031FCD3D711C67DE178D9B13A2D1C4BD041BBAE8D265C51D5FC2BD4659F701CB0A4A456B73B6E0440BC69E680BCA1DF2FFp0B9J" TargetMode="External"/><Relationship Id="rId13" Type="http://schemas.openxmlformats.org/officeDocument/2006/relationships/hyperlink" Target="consultantplus://offline/ref=02B0250CCF5A77232D0267FB031FCD3D711C67DE178D9C18A6DBC0BD041BBAE8D265C51D5FD0BD1E55F506D70F43503D22F3pBBCJ" TargetMode="External"/><Relationship Id="rId18" Type="http://schemas.openxmlformats.org/officeDocument/2006/relationships/hyperlink" Target="consultantplus://offline/ref=02B0250CCF5A77232D0267FB031FCD3D711C67DE178D9D19A5D1C0BD041BBAE8D265C51D5FC2BD4659F701C90E4E456B73B6E0440BC69E680BCA1DF2FFp0B9J" TargetMode="External"/><Relationship Id="rId26" Type="http://schemas.openxmlformats.org/officeDocument/2006/relationships/hyperlink" Target="consultantplus://offline/ref=02B0250CCF5A77232D0267FB031FCD3D711C67DE178D9D19A5D1C0BD041BBAE8D265C51D5FC2BD4659F701C90E4E456B73B6E0440BC69E680BCA1DF2FFp0B9J" TargetMode="External"/><Relationship Id="rId3" Type="http://schemas.openxmlformats.org/officeDocument/2006/relationships/webSettings" Target="webSettings.xml"/><Relationship Id="rId21" Type="http://schemas.openxmlformats.org/officeDocument/2006/relationships/hyperlink" Target="consultantplus://offline/ref=02B0250CCF5A77232D0267FB031FCD3D711C67DE178D9D19A5D1C0BD041BBAE8D265C51D5FC2BD4659F701C90E4E456B73B6E0440BC69E680BCA1DF2FFp0B9J" TargetMode="External"/><Relationship Id="rId7" Type="http://schemas.openxmlformats.org/officeDocument/2006/relationships/hyperlink" Target="consultantplus://offline/ref=02B0250CCF5A77232D0279F61573913573163ED5118A9547FD8DCEB75143E5B19022CC10028AAD1A1CA20CCB08554E373CF0B548p0B0J" TargetMode="External"/><Relationship Id="rId12" Type="http://schemas.openxmlformats.org/officeDocument/2006/relationships/hyperlink" Target="consultantplus://offline/ref=02B0250CCF5A77232D0279F615739135721E30D6128C9547FD8DCEB75143E5B18222941B0986E74B50E903C90Ep4B2J" TargetMode="External"/><Relationship Id="rId17" Type="http://schemas.openxmlformats.org/officeDocument/2006/relationships/hyperlink" Target="consultantplus://offline/ref=02B0250CCF5A77232D0267FB031FCD3D711C67DE178D9A16A8D1CBBD041BBAE8D265C51D5FC2BD4659F701C90F4D456B73B6E0440BC69E680BCA1DF2FFp0B9J" TargetMode="External"/><Relationship Id="rId25" Type="http://schemas.openxmlformats.org/officeDocument/2006/relationships/hyperlink" Target="consultantplus://offline/ref=02B0250CCF5A77232D0267FB031FCD3D711C67DE178D9D19A5D1C0BD041BBAE8D265C51D5FC2BD4659F701C90E4E456B73B6E0440BC69E680BCA1DF2FFp0B9J" TargetMode="External"/><Relationship Id="rId2" Type="http://schemas.openxmlformats.org/officeDocument/2006/relationships/settings" Target="settings.xml"/><Relationship Id="rId16" Type="http://schemas.openxmlformats.org/officeDocument/2006/relationships/hyperlink" Target="consultantplus://offline/ref=02B0250CCF5A77232D0267FB031FCD3D711C67DE178D9C18A3DAC4BD041BBAE8D265C51D5FC2BD4659F701C90F42456B73B6E0440BC69E680BCA1DF2FFp0B9J" TargetMode="External"/><Relationship Id="rId20" Type="http://schemas.openxmlformats.org/officeDocument/2006/relationships/hyperlink" Target="consultantplus://offline/ref=02B0250CCF5A77232D0267FB031FCD3D711C67DE178D9D19A5D1C0BD041BBAE8D265C51D5FC2BD4659F701C90E4E456B73B6E0440BC69E680BCA1DF2FFp0B9J" TargetMode="External"/><Relationship Id="rId29" Type="http://schemas.openxmlformats.org/officeDocument/2006/relationships/hyperlink" Target="consultantplus://offline/ref=02B0250CCF5A77232D0267FB031FCD3D711C67DE178D9D19A5D1C0BD041BBAE8D265C51D5FC2BD4659F701C90E4E456B73B6E0440BC69E680BCA1DF2FFp0B9J" TargetMode="External"/><Relationship Id="rId1" Type="http://schemas.openxmlformats.org/officeDocument/2006/relationships/styles" Target="styles.xml"/><Relationship Id="rId6" Type="http://schemas.openxmlformats.org/officeDocument/2006/relationships/hyperlink" Target="consultantplus://offline/ref=02B0250CCF5A77232D0279F61573913573153ADB1F8A9547FD8DCEB75143E5B19022CC170B81F1495AFC55984B1E433D25ECB54117C38069p0BAJ" TargetMode="External"/><Relationship Id="rId11" Type="http://schemas.openxmlformats.org/officeDocument/2006/relationships/hyperlink" Target="consultantplus://offline/ref=02B0250CCF5A77232D0267FB031FCD3D711C67DE178D9D19A5D1C0BD041BBAE8D265C51D5FC2BD4659F701C90E4E456B73B6E0440BC69E680BCA1DF2FFp0B9J" TargetMode="External"/><Relationship Id="rId24" Type="http://schemas.openxmlformats.org/officeDocument/2006/relationships/hyperlink" Target="consultantplus://offline/ref=02B0250CCF5A77232D0267FB031FCD3D711C67DE178D9D19A5D1C0BD041BBAE8D265C51D5FC2BD4659F701C90E4E456B73B6E0440BC69E680BCA1DF2FFp0B9J" TargetMode="External"/><Relationship Id="rId32" Type="http://schemas.openxmlformats.org/officeDocument/2006/relationships/theme" Target="theme/theme1.xml"/><Relationship Id="rId5" Type="http://schemas.openxmlformats.org/officeDocument/2006/relationships/hyperlink" Target="consultantplus://offline/ref=02B0250CCF5A77232D0267FB031FCD3D711C67DE178D9A16A8D1CBBD041BBAE8D265C51D5FC2BD4659F701C90F4D456B73B6E0440BC69E680BCA1DF2FFp0B9J" TargetMode="External"/><Relationship Id="rId15" Type="http://schemas.openxmlformats.org/officeDocument/2006/relationships/hyperlink" Target="consultantplus://offline/ref=02B0250CCF5A77232D0267FB031FCD3D711C67DE178D9C16A6DFC7BD041BBAE8D265C51D5FC2BD4659F701C90E48456B73B6E0440BC69E680BCA1DF2FFp0B9J" TargetMode="External"/><Relationship Id="rId23" Type="http://schemas.openxmlformats.org/officeDocument/2006/relationships/hyperlink" Target="consultantplus://offline/ref=02B0250CCF5A77232D0267FB031FCD3D711C67DE178D9D19A5D1C0BD041BBAE8D265C51D5FC2BD4659F701C90E4E456B73B6E0440BC69E680BCA1DF2FFp0B9J" TargetMode="External"/><Relationship Id="rId28" Type="http://schemas.openxmlformats.org/officeDocument/2006/relationships/hyperlink" Target="consultantplus://offline/ref=02B0250CCF5A77232D0267FB031FCD3D711C67DE178D9D13A4D1C0BD041BBAE8D265C51D5FC2BD4659F701C90F42456B73B6E0440BC69E680BCA1DF2FFp0B9J" TargetMode="External"/><Relationship Id="rId10" Type="http://schemas.openxmlformats.org/officeDocument/2006/relationships/hyperlink" Target="consultantplus://offline/ref=02B0250CCF5A77232D0279F615739135721031D1118C9547FD8DCEB75143E5B19022CC170B81F94A5CFC55984B1E433D25ECB54117C38069p0BAJ" TargetMode="External"/><Relationship Id="rId19" Type="http://schemas.openxmlformats.org/officeDocument/2006/relationships/hyperlink" Target="consultantplus://offline/ref=02B0250CCF5A77232D0267FB031FCD3D711C67DE178D9D19A5D1C0BD041BBAE8D265C51D5FC2BD4659F701C90E4E456B73B6E0440BC69E680BCA1DF2FFp0B9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2B0250CCF5A77232D0267FB031FCD3D711C67DE178D9B11A4DFC3BD041BBAE8D265C51D5FC2BD4659F701CD0E4E456B73B6E0440BC69E680BCA1DF2FFp0B9J" TargetMode="External"/><Relationship Id="rId14" Type="http://schemas.openxmlformats.org/officeDocument/2006/relationships/hyperlink" Target="consultantplus://offline/ref=02B0250CCF5A77232D0267FB031FCD3D711C67DE178D9C13A9D1C7BD041BBAE8D265C51D5FC2BD4659F701C90E48456B73B6E0440BC69E680BCA1DF2FFp0B9J" TargetMode="External"/><Relationship Id="rId22" Type="http://schemas.openxmlformats.org/officeDocument/2006/relationships/hyperlink" Target="consultantplus://offline/ref=02B0250CCF5A77232D0267FB031FCD3D711C67DE178D9A16A8D1CBBD041BBAE8D265C51D5FC2BD4659F701C90F4D456B73B6E0440BC69E680BCA1DF2FFp0B9J" TargetMode="External"/><Relationship Id="rId27" Type="http://schemas.openxmlformats.org/officeDocument/2006/relationships/hyperlink" Target="consultantplus://offline/ref=02B0250CCF5A77232D0267FB031FCD3D711C67DE178D9D19A5D1C0BD041BBAE8D265C51D5FC2BD4659F701C90E4E456B73B6E0440BC69E680BCA1DF2FFp0B9J" TargetMode="External"/><Relationship Id="rId30" Type="http://schemas.openxmlformats.org/officeDocument/2006/relationships/hyperlink" Target="consultantplus://offline/ref=02B0250CCF5A77232D0267FB031FCD3D711C67DE178D9D19A5D1C0BD041BBAE8D265C51D5FC2BD4659F701C90E4E456B73B6E0440BC69E680BCA1DF2FFp0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3188</Words>
  <Characters>18172</Characters>
  <Application>Microsoft Office Word</Application>
  <DocSecurity>0</DocSecurity>
  <Lines>151</Lines>
  <Paragraphs>42</Paragraphs>
  <ScaleCrop>false</ScaleCrop>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hutornaya</dc:creator>
  <cp:keywords/>
  <dc:description/>
  <cp:lastModifiedBy>hutornaya</cp:lastModifiedBy>
  <cp:revision>2</cp:revision>
  <dcterms:created xsi:type="dcterms:W3CDTF">2019-08-27T09:01:00Z</dcterms:created>
  <dcterms:modified xsi:type="dcterms:W3CDTF">2019-08-27T09:01:00Z</dcterms:modified>
</cp:coreProperties>
</file>